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126"/>
        <w:gridCol w:w="2694"/>
        <w:gridCol w:w="425"/>
        <w:gridCol w:w="1740"/>
        <w:gridCol w:w="390"/>
        <w:gridCol w:w="667"/>
        <w:gridCol w:w="1058"/>
      </w:tblGrid>
      <w:tr w:rsidR="00191691" w:rsidRPr="007F2DBA" w14:paraId="6483E96C" w14:textId="77777777" w:rsidTr="00DF1D9F">
        <w:trPr>
          <w:trHeight w:val="270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1ACF1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3494E1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B407B31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3C2DF97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8870F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032372B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17B5BF7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49AE3619" w14:textId="77777777" w:rsidTr="00DF1D9F">
        <w:trPr>
          <w:trHeight w:val="270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EB425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71B619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3C1F0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13DA65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62209" w:rsidRPr="007F2DBA" w14:paraId="7F7BE320" w14:textId="77777777" w:rsidTr="00C62209">
        <w:trPr>
          <w:trHeight w:val="270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E3C04" w14:textId="77777777" w:rsidR="00C62209" w:rsidRPr="00412104" w:rsidRDefault="00C62209" w:rsidP="00C6220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31449D" w14:textId="77777777" w:rsidR="00C62209" w:rsidRPr="00E237B3" w:rsidRDefault="00C62209" w:rsidP="00C6220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2208BC" w14:textId="77777777" w:rsidR="00C62209" w:rsidRPr="003E4EAB" w:rsidRDefault="00C62209" w:rsidP="00C62209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B5FBFF" w14:textId="77777777" w:rsidR="00C62209" w:rsidRPr="007F2DBA" w:rsidRDefault="00C62209" w:rsidP="00C6220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914E76" w14:textId="77777777" w:rsidR="00C62209" w:rsidRDefault="00C62209" w:rsidP="00C6220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C62209" w:rsidRPr="007F2DBA" w14:paraId="6179CA41" w14:textId="77777777" w:rsidTr="00C62209">
        <w:trPr>
          <w:trHeight w:val="270"/>
        </w:trPr>
        <w:tc>
          <w:tcPr>
            <w:tcW w:w="1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2FCC" w14:textId="77777777" w:rsidR="00C62209" w:rsidRPr="00412104" w:rsidRDefault="00C62209" w:rsidP="00C6220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C7719C" w14:textId="77777777" w:rsidR="00C62209" w:rsidRPr="00E237B3" w:rsidRDefault="00C62209" w:rsidP="00C6220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58F8" w14:textId="77777777" w:rsidR="00C62209" w:rsidRPr="003E4EAB" w:rsidRDefault="00C62209" w:rsidP="00C62209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0021" w14:textId="77777777" w:rsidR="00C62209" w:rsidRPr="00E237B3" w:rsidRDefault="00C62209" w:rsidP="00C6220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0F45427C" w14:textId="77777777" w:rsidTr="00ED0E8B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1850F868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5566A9F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C177B" w:rsidRPr="007F2DBA" w14:paraId="510AD6BF" w14:textId="77777777" w:rsidTr="00ED0E8B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5819" w14:textId="77777777" w:rsidR="00BC177B" w:rsidRPr="007F2DBA" w:rsidRDefault="00BC177B" w:rsidP="00CB581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BB1A" w14:textId="77777777" w:rsidR="00BC177B" w:rsidRPr="00693BEB" w:rsidRDefault="00793270" w:rsidP="000E703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793270">
              <w:rPr>
                <w:rFonts w:cs="Arial"/>
                <w:b/>
                <w:color w:val="339966"/>
                <w:sz w:val="20"/>
              </w:rPr>
              <w:t>All sites with site area of 1,000 m2 or more.</w:t>
            </w:r>
          </w:p>
        </w:tc>
      </w:tr>
      <w:tr w:rsidR="00BC177B" w:rsidRPr="007F2DBA" w14:paraId="38F64269" w14:textId="77777777" w:rsidTr="00ED0E8B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27DD326F" w14:textId="77777777" w:rsidR="00BC177B" w:rsidRDefault="00BC177B" w:rsidP="00CB581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BE48604" w14:textId="77777777" w:rsidR="00BC177B" w:rsidRPr="00E237B3" w:rsidRDefault="00BC177B" w:rsidP="00CB581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C177B" w:rsidRPr="007F2DBA" w14:paraId="51D85D94" w14:textId="77777777" w:rsidTr="00ED0E8B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92D4" w14:textId="77777777" w:rsidR="00BC177B" w:rsidRPr="007F2DBA" w:rsidRDefault="00BC177B" w:rsidP="00CB581E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C34D" w14:textId="77777777" w:rsidR="000E7033" w:rsidRPr="00693BEB" w:rsidRDefault="00793270" w:rsidP="00CB581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793270">
              <w:rPr>
                <w:rFonts w:cs="Arial"/>
                <w:b/>
                <w:color w:val="339966"/>
                <w:sz w:val="20"/>
              </w:rPr>
              <w:t>Ensure adequate thermal comfort in outdoor environment within the Site</w:t>
            </w:r>
          </w:p>
        </w:tc>
      </w:tr>
      <w:tr w:rsidR="00ED0E8B" w:rsidRPr="007F2DBA" w14:paraId="7F60A9C9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748AD34D" w14:textId="77777777" w:rsidR="00ED0E8B" w:rsidRDefault="00ED0E8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CD91754" w14:textId="77777777" w:rsidR="00ED0E8B" w:rsidRPr="00E237B3" w:rsidRDefault="00ED0E8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17FD923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6DAB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1774" w14:textId="77777777" w:rsidR="00793270" w:rsidRPr="00793270" w:rsidRDefault="00793270" w:rsidP="00793270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93270">
              <w:rPr>
                <w:rFonts w:cs="Arial"/>
                <w:b/>
                <w:color w:val="339966"/>
                <w:sz w:val="20"/>
              </w:rPr>
              <w:t>(a) Shaded or covered routes</w:t>
            </w:r>
          </w:p>
          <w:p w14:paraId="0C6AB148" w14:textId="77777777" w:rsidR="00793270" w:rsidRPr="00793270" w:rsidRDefault="00793270" w:rsidP="00793270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93270">
              <w:rPr>
                <w:rFonts w:cs="Arial"/>
                <w:b/>
                <w:color w:val="339966"/>
                <w:sz w:val="20"/>
              </w:rPr>
              <w:t>1 credit is awarded where at least one shaded or covered route, connecting the Site with nearby amenities / site main entrance / transport hub</w:t>
            </w:r>
          </w:p>
          <w:p w14:paraId="741FDF76" w14:textId="77777777" w:rsidR="00793270" w:rsidRPr="00793270" w:rsidRDefault="00793270" w:rsidP="00793270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05CC9693" w14:textId="77777777" w:rsidR="00793270" w:rsidRPr="00793270" w:rsidRDefault="00793270" w:rsidP="00793270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93270">
              <w:rPr>
                <w:rFonts w:cs="Arial"/>
                <w:b/>
                <w:color w:val="339966"/>
                <w:sz w:val="20"/>
              </w:rPr>
              <w:t>(b) Passive open spaces with thermal comfort</w:t>
            </w:r>
          </w:p>
          <w:p w14:paraId="14B93DAD" w14:textId="77777777" w:rsidR="00D934CF" w:rsidRPr="00921204" w:rsidRDefault="00793270" w:rsidP="00793270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793270">
              <w:rPr>
                <w:rFonts w:cs="Arial"/>
                <w:b/>
                <w:color w:val="339966"/>
                <w:sz w:val="20"/>
              </w:rPr>
              <w:t>1 credit is awarded where 50% or more of the passive open spaces and pedestrian zones achieving thermal comfort is demonstrated on a typical summer day at 3:00 pm in Hong Kong.</w:t>
            </w:r>
          </w:p>
        </w:tc>
      </w:tr>
      <w:tr w:rsidR="00783CDB" w:rsidRPr="007F2DBA" w14:paraId="5E441D01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40B9CB89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2C22CF9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35194" w:rsidRPr="007F2DBA" w14:paraId="731A8203" w14:textId="77777777" w:rsidTr="006F5A01">
        <w:trPr>
          <w:trHeight w:val="429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99351" w14:textId="77777777" w:rsidR="00635194" w:rsidRPr="007F2DBA" w:rsidRDefault="00635194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701A" w14:textId="77777777" w:rsidR="00635194" w:rsidRPr="007F2DBA" w:rsidRDefault="00793270" w:rsidP="00635194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</w:p>
        </w:tc>
      </w:tr>
      <w:tr w:rsidR="009F05A6" w:rsidRPr="007F2DBA" w14:paraId="1A53C2B8" w14:textId="77777777" w:rsidTr="007544EF">
        <w:trPr>
          <w:trHeight w:val="421"/>
        </w:trPr>
        <w:tc>
          <w:tcPr>
            <w:tcW w:w="3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B4DC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F93ADB" w14:textId="77777777" w:rsidR="009F05A6" w:rsidRPr="003721C0" w:rsidRDefault="009F05A6" w:rsidP="00D934CF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1A61DA8C" w14:textId="77777777" w:rsidR="00EA7722" w:rsidRDefault="00EA7722">
      <w:pPr>
        <w:rPr>
          <w:lang w:eastAsia="zh-HK"/>
        </w:rPr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6"/>
        <w:gridCol w:w="371"/>
        <w:gridCol w:w="425"/>
        <w:gridCol w:w="426"/>
        <w:gridCol w:w="850"/>
        <w:gridCol w:w="8210"/>
      </w:tblGrid>
      <w:tr w:rsidR="001F78E8" w:rsidRPr="007F2DBA" w14:paraId="1641B42C" w14:textId="77777777" w:rsidTr="00FB7EA3">
        <w:tc>
          <w:tcPr>
            <w:tcW w:w="10728" w:type="dxa"/>
            <w:gridSpan w:val="6"/>
            <w:tcBorders>
              <w:left w:val="dotted" w:sz="4" w:space="0" w:color="auto"/>
              <w:bottom w:val="single" w:sz="4" w:space="0" w:color="auto"/>
            </w:tcBorders>
          </w:tcPr>
          <w:p w14:paraId="3709EE33" w14:textId="77777777" w:rsidR="0018032A" w:rsidRDefault="0018032A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  <w:p w14:paraId="1303DCFE" w14:textId="77777777" w:rsidR="00FD3AF8" w:rsidRPr="00FD786B" w:rsidRDefault="00FD786B" w:rsidP="001D2E11">
            <w:pPr>
              <w:rPr>
                <w:rFonts w:cs="Arial"/>
                <w:b/>
                <w:color w:val="000000" w:themeColor="text1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Please select the compliancy methodology </w:t>
            </w:r>
            <w:r w:rsidRPr="00C90585"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by checking </w:t>
            </w:r>
            <w:r>
              <w:rPr>
                <w:rFonts w:ascii="Arial" w:hAnsi="Arial" w:cs="Arial"/>
                <w:sz w:val="20"/>
                <w:szCs w:val="22"/>
              </w:rPr>
              <w:t>the box</w:t>
            </w:r>
            <w:r w:rsidRPr="00C90585">
              <w:rPr>
                <w:rFonts w:ascii="Arial" w:hAnsi="Arial" w:cs="Arial"/>
                <w:sz w:val="20"/>
                <w:szCs w:val="22"/>
              </w:rPr>
              <w:t xml:space="preserve"> with </w:t>
            </w:r>
            <w:r w:rsidRPr="00C90585">
              <w:rPr>
                <w:rFonts w:ascii="Arial" w:hAnsi="Arial" w:cs="Arial"/>
                <w:sz w:val="20"/>
                <w:szCs w:val="22"/>
                <w:lang w:val="en-GB"/>
              </w:rPr>
              <w:sym w:font="Wingdings" w:char="F0FE"/>
            </w:r>
            <w:r>
              <w:rPr>
                <w:rFonts w:ascii="Arial" w:hAnsi="Arial" w:cs="Arial"/>
                <w:sz w:val="20"/>
                <w:szCs w:val="22"/>
                <w:lang w:val="en-GB"/>
              </w:rPr>
              <w:t>.</w:t>
            </w:r>
          </w:p>
        </w:tc>
      </w:tr>
      <w:tr w:rsidR="00FD3AF8" w:rsidRPr="000F17EE" w14:paraId="349A2650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3718129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1A9C2CA" w14:textId="77777777" w:rsidR="00FD3AF8" w:rsidRPr="00B65A90" w:rsidRDefault="00E65FD2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8A2B22D" w14:textId="77777777" w:rsidR="00FD3AF8" w:rsidRPr="00BB50C8" w:rsidRDefault="00FD3AF8" w:rsidP="00215FD6">
            <w:pPr>
              <w:pStyle w:val="Paragraph"/>
              <w:spacing w:before="0" w:after="0"/>
              <w:rPr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 xml:space="preserve">The Project Site area is </w:t>
            </w:r>
            <w:r>
              <w:rPr>
                <w:rFonts w:ascii="Times New Roman" w:hAnsi="Times New Roman"/>
                <w:color w:val="auto"/>
                <w:sz w:val="20"/>
                <w:lang w:eastAsia="zh-HK"/>
              </w:rPr>
              <w:t>≥</w:t>
            </w:r>
            <w:r>
              <w:rPr>
                <w:rFonts w:cs="Arial"/>
                <w:color w:val="auto"/>
                <w:sz w:val="20"/>
                <w:lang w:eastAsia="zh-HK"/>
              </w:rPr>
              <w:t xml:space="preserve"> 1000m</w:t>
            </w:r>
            <w:r w:rsidRPr="00D934CF">
              <w:rPr>
                <w:rFonts w:cs="Arial"/>
                <w:color w:val="auto"/>
                <w:sz w:val="20"/>
                <w:vertAlign w:val="superscript"/>
                <w:lang w:eastAsia="zh-HK"/>
              </w:rPr>
              <w:t>2</w:t>
            </w:r>
          </w:p>
        </w:tc>
      </w:tr>
      <w:tr w:rsidR="00FD3AF8" w:rsidRPr="000F17EE" w14:paraId="63917B1B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8BCAD39" w14:textId="77777777" w:rsidR="00FD3AF8" w:rsidRPr="00477503" w:rsidRDefault="00FD3AF8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02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4E153D" w14:textId="77777777" w:rsidR="00FD3AF8" w:rsidRDefault="00FD3AF8" w:rsidP="00215FD6">
            <w:pPr>
              <w:pStyle w:val="Paragraph"/>
              <w:numPr>
                <w:ilvl w:val="0"/>
                <w:numId w:val="19"/>
              </w:numPr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Shaded or covered routes</w:t>
            </w:r>
          </w:p>
        </w:tc>
      </w:tr>
      <w:tr w:rsidR="001D2E11" w:rsidRPr="00D934CF" w14:paraId="1698F7D3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F2CB29E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D423F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7686601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D734579" w14:textId="77777777" w:rsidR="001D2E11" w:rsidRPr="00D934CF" w:rsidRDefault="001D2E11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D934CF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A3D23F2" w14:textId="77777777" w:rsidR="001D2E11" w:rsidRPr="00FC59E6" w:rsidRDefault="001D2E11" w:rsidP="00215FD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At least one pedestrian route with shade or cover within the site boundary from a notional building entry point to</w:t>
            </w:r>
          </w:p>
        </w:tc>
      </w:tr>
      <w:tr w:rsidR="001D2E11" w:rsidRPr="00D934CF" w14:paraId="2FA94692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5680557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18A1D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C3429" w14:textId="77777777" w:rsidR="001D2E11" w:rsidRPr="00D934CF" w:rsidRDefault="001D2E11" w:rsidP="00215FD6">
            <w:pPr>
              <w:pStyle w:val="Paragraph"/>
              <w:numPr>
                <w:ilvl w:val="0"/>
                <w:numId w:val="20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348072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2A9B029" w14:textId="77777777" w:rsidR="001D2E11" w:rsidRPr="00B65A90" w:rsidRDefault="001D2E11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2D7E643" w14:textId="77777777" w:rsidR="001D2E11" w:rsidRPr="00D934CF" w:rsidRDefault="001D2E11" w:rsidP="001D2E1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neighbourhood amenities; OR</w:t>
            </w:r>
          </w:p>
        </w:tc>
      </w:tr>
      <w:tr w:rsidR="001D2E11" w:rsidRPr="00D934CF" w14:paraId="1BBFFB21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C052BA8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883A1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E88C8" w14:textId="77777777" w:rsidR="001D2E11" w:rsidRPr="00D934CF" w:rsidRDefault="001D2E11" w:rsidP="00215FD6">
            <w:pPr>
              <w:pStyle w:val="Paragraph"/>
              <w:numPr>
                <w:ilvl w:val="0"/>
                <w:numId w:val="20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89191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02263EF" w14:textId="77777777" w:rsidR="001D2E11" w:rsidRPr="00B65A90" w:rsidRDefault="001D2E11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260844B" w14:textId="77777777" w:rsidR="001D2E11" w:rsidRPr="00D934CF" w:rsidRDefault="001D2E11" w:rsidP="001D2E1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site main entrance; OR</w:t>
            </w:r>
          </w:p>
        </w:tc>
      </w:tr>
      <w:tr w:rsidR="001D2E11" w:rsidRPr="00D934CF" w14:paraId="4CC01C7F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F11D836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0646F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9E7D7" w14:textId="77777777" w:rsidR="001D2E11" w:rsidRPr="00D934CF" w:rsidRDefault="001D2E11" w:rsidP="00215FD6">
            <w:pPr>
              <w:pStyle w:val="Paragraph"/>
              <w:numPr>
                <w:ilvl w:val="0"/>
                <w:numId w:val="20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517018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6800411" w14:textId="77777777" w:rsidR="001D2E11" w:rsidRPr="00B65A90" w:rsidRDefault="001D2E11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28B54C" w14:textId="77777777" w:rsidR="001D2E11" w:rsidRPr="00D934CF" w:rsidRDefault="001D2E11" w:rsidP="001D2E1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transport hub</w:t>
            </w:r>
          </w:p>
        </w:tc>
      </w:tr>
      <w:tr w:rsidR="001D2E11" w:rsidRPr="00D934CF" w14:paraId="79090319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111FF98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71A53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10888978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C09AD29" w14:textId="77777777" w:rsidR="001D2E11" w:rsidRPr="00D934CF" w:rsidRDefault="001D2E11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D934CF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A44B60E" w14:textId="77777777" w:rsidR="001D2E11" w:rsidRPr="00FC59E6" w:rsidRDefault="001D2E11" w:rsidP="00215FD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Shading design is justified by daylight simulation</w:t>
            </w:r>
          </w:p>
        </w:tc>
      </w:tr>
      <w:tr w:rsidR="00FD3AF8" w:rsidRPr="000F17EE" w14:paraId="6E8E1FC3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9C8CDAA" w14:textId="77777777" w:rsidR="00FD3AF8" w:rsidRPr="00477503" w:rsidRDefault="00FD3AF8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028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786EF10" w14:textId="77777777" w:rsidR="00FD3AF8" w:rsidRDefault="00FD3AF8" w:rsidP="00215FD6">
            <w:pPr>
              <w:pStyle w:val="Paragraph"/>
              <w:numPr>
                <w:ilvl w:val="0"/>
                <w:numId w:val="19"/>
              </w:numPr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Passive open spaces with thermal comfort</w:t>
            </w:r>
          </w:p>
        </w:tc>
      </w:tr>
      <w:tr w:rsidR="00FD3AF8" w:rsidRPr="00D934CF" w14:paraId="224BEA84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D656BB5" w14:textId="77777777" w:rsidR="00FD3AF8" w:rsidRPr="00D934CF" w:rsidRDefault="00FD3AF8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1DFF0" w14:textId="77777777" w:rsidR="00FD3AF8" w:rsidRPr="00D934CF" w:rsidRDefault="00FD3AF8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21449927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258C437" w14:textId="77777777" w:rsidR="00FD3AF8" w:rsidRPr="00D934CF" w:rsidRDefault="00FD3AF8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D934CF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6C5D80" w14:textId="77777777" w:rsidR="00FD3AF8" w:rsidRPr="00FC59E6" w:rsidRDefault="001D2E11" w:rsidP="00215FD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 xml:space="preserve">At least one </w:t>
            </w:r>
            <w:r w:rsidRPr="00AA5F5C">
              <w:rPr>
                <w:rFonts w:cs="Arial"/>
                <w:sz w:val="20"/>
              </w:rPr>
              <w:t xml:space="preserve">pedestrian zone </w:t>
            </w:r>
            <w:r>
              <w:rPr>
                <w:rFonts w:cs="Arial"/>
                <w:sz w:val="20"/>
              </w:rPr>
              <w:t>includes</w:t>
            </w:r>
            <w:r w:rsidRPr="00AA5F5C">
              <w:rPr>
                <w:rFonts w:cs="Arial"/>
                <w:sz w:val="20"/>
              </w:rPr>
              <w:t xml:space="preserve"> covered, but not enclosed areas</w:t>
            </w:r>
          </w:p>
        </w:tc>
      </w:tr>
      <w:tr w:rsidR="001D2E11" w:rsidRPr="00D934CF" w14:paraId="40C05DA4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5709CD3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D2072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28E6E" w14:textId="77777777" w:rsidR="001D2E11" w:rsidRPr="00D934CF" w:rsidRDefault="001D2E11" w:rsidP="00106E4E">
            <w:pPr>
              <w:pStyle w:val="Paragraph"/>
              <w:numPr>
                <w:ilvl w:val="0"/>
                <w:numId w:val="26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71309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2EEE3B5" w14:textId="77777777" w:rsidR="001D2E11" w:rsidRPr="00B65A90" w:rsidRDefault="001D2E11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1A2771D" w14:textId="77777777" w:rsidR="001D2E11" w:rsidRPr="00D934CF" w:rsidRDefault="00106E4E" w:rsidP="00215FD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Covered walkways</w:t>
            </w:r>
          </w:p>
        </w:tc>
      </w:tr>
      <w:tr w:rsidR="001D2E11" w:rsidRPr="00D934CF" w14:paraId="33561630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ED528B5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77036" w14:textId="77777777" w:rsidR="001D2E11" w:rsidRPr="00D934CF" w:rsidRDefault="001D2E11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893E4" w14:textId="77777777" w:rsidR="001D2E11" w:rsidRPr="00D934CF" w:rsidRDefault="001D2E11" w:rsidP="00106E4E">
            <w:pPr>
              <w:pStyle w:val="Paragraph"/>
              <w:numPr>
                <w:ilvl w:val="0"/>
                <w:numId w:val="26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558392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57E8E95" w14:textId="77777777" w:rsidR="001D2E11" w:rsidRPr="00B65A90" w:rsidRDefault="001D2E11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330D486" w14:textId="77777777" w:rsidR="001D2E11" w:rsidRPr="00D934CF" w:rsidRDefault="00106E4E" w:rsidP="00215FD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Covered sitting areas</w:t>
            </w:r>
            <w:r w:rsidR="001D2E11">
              <w:rPr>
                <w:rFonts w:cs="Arial"/>
                <w:sz w:val="20"/>
                <w:lang w:eastAsia="zh-HK"/>
              </w:rPr>
              <w:t xml:space="preserve"> OR</w:t>
            </w:r>
          </w:p>
        </w:tc>
      </w:tr>
      <w:tr w:rsidR="00106E4E" w:rsidRPr="00D934CF" w14:paraId="319144BD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89DEC82" w14:textId="77777777" w:rsidR="00106E4E" w:rsidRPr="00D934CF" w:rsidRDefault="00106E4E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6EC21" w14:textId="77777777" w:rsidR="00106E4E" w:rsidRPr="00D934CF" w:rsidRDefault="00106E4E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D6A9B" w14:textId="77777777" w:rsidR="00106E4E" w:rsidRPr="00D934CF" w:rsidRDefault="00106E4E" w:rsidP="00106E4E">
            <w:pPr>
              <w:pStyle w:val="Paragraph"/>
              <w:numPr>
                <w:ilvl w:val="0"/>
                <w:numId w:val="26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220051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F8F941F" w14:textId="0B22DF5E" w:rsidR="00106E4E" w:rsidRPr="00B65A90" w:rsidRDefault="00DC16CE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50" w:type="dxa"/>
            <w:tcBorders>
              <w:top w:val="nil"/>
              <w:left w:val="nil"/>
              <w:bottom w:val="nil"/>
              <w:right w:val="dotted" w:sz="4" w:space="0" w:color="auto"/>
            </w:tcBorders>
            <w:shd w:val="clear" w:color="auto" w:fill="auto"/>
          </w:tcPr>
          <w:p w14:paraId="423264F8" w14:textId="77777777" w:rsidR="00106E4E" w:rsidRPr="00D934CF" w:rsidRDefault="00106E4E" w:rsidP="00215FD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 xml:space="preserve">Other: </w:t>
            </w:r>
          </w:p>
        </w:tc>
        <w:tc>
          <w:tcPr>
            <w:tcW w:w="8210" w:type="dxa"/>
            <w:tcBorders>
              <w:top w:val="nil"/>
              <w:left w:val="dotted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25853BD" w14:textId="77777777" w:rsidR="00106E4E" w:rsidRPr="00D934CF" w:rsidRDefault="00106E4E" w:rsidP="00215FD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FD3AF8" w:rsidRPr="00D934CF" w14:paraId="0489A5CF" w14:textId="77777777" w:rsidTr="00106E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D06E0A7" w14:textId="77777777" w:rsidR="00FD3AF8" w:rsidRPr="00D934CF" w:rsidRDefault="00FD3AF8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51FE9" w14:textId="77777777" w:rsidR="00FD3AF8" w:rsidRPr="00D934CF" w:rsidRDefault="00FD3AF8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auto"/>
              <w:sz w:val="18"/>
              <w:szCs w:val="18"/>
            </w:rPr>
            <w:id w:val="-21441107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0062528" w14:textId="77777777" w:rsidR="00FD3AF8" w:rsidRPr="00D934CF" w:rsidRDefault="00FD3AF8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auto"/>
                    <w:sz w:val="18"/>
                    <w:szCs w:val="18"/>
                  </w:rPr>
                </w:pPr>
                <w:r w:rsidRPr="00D934CF">
                  <w:rPr>
                    <w:rFonts w:cs="Arial"/>
                    <w:color w:val="auto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6CC3E95" w14:textId="77777777" w:rsidR="00FD3AF8" w:rsidRPr="00FC59E6" w:rsidRDefault="00106E4E" w:rsidP="00106E4E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Shading design is justified by outdoor thermal comfort study, with:</w:t>
            </w:r>
          </w:p>
        </w:tc>
      </w:tr>
      <w:tr w:rsidR="00106E4E" w:rsidRPr="00D934CF" w14:paraId="41053E46" w14:textId="77777777" w:rsidTr="00215F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FAABB36" w14:textId="77777777" w:rsidR="00106E4E" w:rsidRPr="00D934CF" w:rsidRDefault="00106E4E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CC542" w14:textId="77777777" w:rsidR="00106E4E" w:rsidRPr="00D934CF" w:rsidRDefault="00106E4E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84920" w14:textId="77777777" w:rsidR="00106E4E" w:rsidRPr="00D934CF" w:rsidRDefault="00106E4E" w:rsidP="00106E4E">
            <w:pPr>
              <w:pStyle w:val="Paragraph"/>
              <w:numPr>
                <w:ilvl w:val="0"/>
                <w:numId w:val="27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625172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26A036E" w14:textId="77777777" w:rsidR="00106E4E" w:rsidRPr="00B65A90" w:rsidRDefault="00106E4E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8124C49" w14:textId="77777777" w:rsidR="00106E4E" w:rsidRPr="00D934CF" w:rsidRDefault="00106E4E" w:rsidP="00215FD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Compliance Route 1: Thermal sensation Index (TSI)</w:t>
            </w:r>
          </w:p>
        </w:tc>
      </w:tr>
      <w:tr w:rsidR="00106E4E" w:rsidRPr="00D934CF" w14:paraId="4D2BB2D0" w14:textId="77777777" w:rsidTr="00215F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132CE4A" w14:textId="77777777" w:rsidR="00106E4E" w:rsidRPr="00D934CF" w:rsidRDefault="00106E4E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08B9B" w14:textId="77777777" w:rsidR="00106E4E" w:rsidRPr="00D934CF" w:rsidRDefault="00106E4E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87EEC" w14:textId="77777777" w:rsidR="00106E4E" w:rsidRPr="00D934CF" w:rsidRDefault="00106E4E" w:rsidP="00106E4E">
            <w:pPr>
              <w:pStyle w:val="Paragraph"/>
              <w:numPr>
                <w:ilvl w:val="0"/>
                <w:numId w:val="27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696394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149D8E6" w14:textId="77777777" w:rsidR="00106E4E" w:rsidRPr="00B65A90" w:rsidRDefault="00106E4E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912B162" w14:textId="77777777" w:rsidR="00106E4E" w:rsidRPr="00D934CF" w:rsidRDefault="00106E4E" w:rsidP="00215FD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Compliance Route 2: Physiological Equivalent Temperature (PET)</w:t>
            </w:r>
          </w:p>
        </w:tc>
      </w:tr>
      <w:tr w:rsidR="00106E4E" w:rsidRPr="00D934CF" w14:paraId="7FCB1430" w14:textId="77777777" w:rsidTr="00FB7E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077AC38" w14:textId="77777777" w:rsidR="00106E4E" w:rsidRPr="00D934CF" w:rsidRDefault="00106E4E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6A9A0" w14:textId="77777777" w:rsidR="00106E4E" w:rsidRPr="00D934CF" w:rsidRDefault="00106E4E" w:rsidP="00215FD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62B54" w14:textId="77777777" w:rsidR="00106E4E" w:rsidRPr="00D934CF" w:rsidRDefault="00106E4E" w:rsidP="00215FD6">
            <w:pPr>
              <w:pStyle w:val="Paragraph"/>
              <w:numPr>
                <w:ilvl w:val="0"/>
                <w:numId w:val="26"/>
              </w:numPr>
              <w:adjustRightInd w:val="0"/>
              <w:spacing w:before="0" w:after="0"/>
              <w:jc w:val="center"/>
              <w:rPr>
                <w:rFonts w:cs="Arial"/>
                <w:color w:val="auto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056363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A6904F0" w14:textId="77777777" w:rsidR="00106E4E" w:rsidRPr="00B65A90" w:rsidRDefault="00106E4E" w:rsidP="00215FD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9EF59B5" w14:textId="77777777" w:rsidR="00106E4E" w:rsidRPr="00D934CF" w:rsidRDefault="00106E4E" w:rsidP="00215FD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 xml:space="preserve">Other: </w:t>
            </w:r>
          </w:p>
        </w:tc>
        <w:tc>
          <w:tcPr>
            <w:tcW w:w="8210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514B86" w14:textId="77777777" w:rsidR="00106E4E" w:rsidRPr="00D934CF" w:rsidRDefault="00106E4E" w:rsidP="00215FD6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2CD284B4" w14:textId="77777777" w:rsidR="00FD786B" w:rsidRDefault="00FD786B">
      <w:pPr>
        <w:widowControl/>
        <w:rPr>
          <w:rFonts w:ascii="Arial" w:hAnsi="Arial" w:cs="Arial"/>
          <w:b/>
          <w:lang w:eastAsia="zh-HK"/>
        </w:rPr>
      </w:pPr>
    </w:p>
    <w:p w14:paraId="2339AC42" w14:textId="77777777" w:rsidR="00236A8D" w:rsidRDefault="000C6C40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p w14:paraId="769222A9" w14:textId="77777777" w:rsidR="00E65FD2" w:rsidRPr="00445565" w:rsidRDefault="00E65FD2" w:rsidP="00E65FD2">
      <w:pPr>
        <w:pStyle w:val="ListParagraph"/>
        <w:widowControl/>
        <w:numPr>
          <w:ilvl w:val="0"/>
          <w:numId w:val="32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45565">
        <w:rPr>
          <w:rFonts w:ascii="Arial" w:hAnsi="Arial" w:cs="Arial"/>
          <w:b/>
          <w:sz w:val="20"/>
          <w:szCs w:val="20"/>
        </w:rPr>
        <w:t>Shaded or covered routes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3"/>
        <w:gridCol w:w="5849"/>
        <w:gridCol w:w="1403"/>
        <w:gridCol w:w="1401"/>
      </w:tblGrid>
      <w:tr w:rsidR="00E65FD2" w:rsidRPr="00E65FD2" w14:paraId="021C93FF" w14:textId="77777777" w:rsidTr="00E65FD2">
        <w:tc>
          <w:tcPr>
            <w:tcW w:w="3701" w:type="pct"/>
            <w:gridSpan w:val="2"/>
            <w:shd w:val="clear" w:color="auto" w:fill="auto"/>
          </w:tcPr>
          <w:p w14:paraId="00446ED6" w14:textId="683E9005" w:rsidR="00E65FD2" w:rsidRPr="00E65FD2" w:rsidRDefault="00E65FD2" w:rsidP="00E65FD2">
            <w:pPr>
              <w:pStyle w:val="Paragraph"/>
              <w:spacing w:before="0" w:after="0"/>
              <w:rPr>
                <w:b/>
                <w:sz w:val="18"/>
                <w:szCs w:val="18"/>
              </w:rPr>
            </w:pPr>
            <w:r w:rsidRPr="00E65FD2">
              <w:rPr>
                <w:b/>
                <w:sz w:val="18"/>
                <w:szCs w:val="18"/>
              </w:rPr>
              <w:t>Supporting Documents</w:t>
            </w:r>
          </w:p>
        </w:tc>
        <w:tc>
          <w:tcPr>
            <w:tcW w:w="650" w:type="pct"/>
            <w:shd w:val="clear" w:color="auto" w:fill="auto"/>
          </w:tcPr>
          <w:p w14:paraId="5C5CB5E6" w14:textId="77777777" w:rsidR="00E65FD2" w:rsidRPr="00E65FD2" w:rsidRDefault="00E65FD2" w:rsidP="00E65FD2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E65FD2">
              <w:rPr>
                <w:b/>
                <w:sz w:val="18"/>
                <w:szCs w:val="18"/>
              </w:rPr>
              <w:t>PA</w:t>
            </w:r>
          </w:p>
        </w:tc>
        <w:tc>
          <w:tcPr>
            <w:tcW w:w="649" w:type="pct"/>
            <w:shd w:val="clear" w:color="auto" w:fill="auto"/>
          </w:tcPr>
          <w:p w14:paraId="6BBB0E32" w14:textId="77777777" w:rsidR="00E65FD2" w:rsidRPr="00E65FD2" w:rsidRDefault="00E65FD2" w:rsidP="00E65FD2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E65FD2">
              <w:rPr>
                <w:b/>
                <w:sz w:val="18"/>
                <w:szCs w:val="18"/>
              </w:rPr>
              <w:t>FA</w:t>
            </w:r>
          </w:p>
        </w:tc>
      </w:tr>
      <w:tr w:rsidR="00B26211" w:rsidRPr="00E65FD2" w14:paraId="665DB4AA" w14:textId="77777777" w:rsidTr="002E7343">
        <w:tc>
          <w:tcPr>
            <w:tcW w:w="992" w:type="pct"/>
          </w:tcPr>
          <w:p w14:paraId="1D664C9F" w14:textId="77777777" w:rsidR="00B26211" w:rsidRPr="00E65FD2" w:rsidRDefault="00B26211" w:rsidP="002E7343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65FD2">
              <w:rPr>
                <w:sz w:val="18"/>
                <w:szCs w:val="18"/>
              </w:rPr>
              <w:t>SS_10a_0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709" w:type="pct"/>
            <w:shd w:val="clear" w:color="auto" w:fill="auto"/>
          </w:tcPr>
          <w:p w14:paraId="78961EF7" w14:textId="77777777" w:rsidR="00B26211" w:rsidRPr="00E65FD2" w:rsidRDefault="00B26211" w:rsidP="002E7343">
            <w:pPr>
              <w:pStyle w:val="Paragraph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BEAM Plus NB submission template for SS 10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600190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0" w:type="pct"/>
                <w:shd w:val="clear" w:color="auto" w:fill="auto"/>
              </w:tcPr>
              <w:p w14:paraId="322EEB35" w14:textId="77777777" w:rsidR="00B26211" w:rsidRDefault="00B26211" w:rsidP="002E7343">
                <w:pPr>
                  <w:jc w:val="center"/>
                </w:pPr>
                <w:r w:rsidRPr="00602ED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008374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49" w:type="pct"/>
                <w:shd w:val="clear" w:color="auto" w:fill="auto"/>
              </w:tcPr>
              <w:p w14:paraId="4D02254C" w14:textId="77777777" w:rsidR="00B26211" w:rsidRDefault="00B26211" w:rsidP="002E7343">
                <w:pPr>
                  <w:jc w:val="center"/>
                </w:pPr>
                <w:r w:rsidRPr="00602ED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5FD2" w:rsidRPr="00E65FD2" w14:paraId="2C849AB5" w14:textId="77777777" w:rsidTr="00E65FD2">
        <w:tc>
          <w:tcPr>
            <w:tcW w:w="992" w:type="pct"/>
          </w:tcPr>
          <w:p w14:paraId="33E8D8B7" w14:textId="77777777" w:rsidR="00E65FD2" w:rsidRPr="00E65FD2" w:rsidRDefault="00E65FD2" w:rsidP="00E65FD2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65FD2">
              <w:rPr>
                <w:sz w:val="18"/>
                <w:szCs w:val="18"/>
              </w:rPr>
              <w:t>SS_10a_01</w:t>
            </w:r>
          </w:p>
        </w:tc>
        <w:tc>
          <w:tcPr>
            <w:tcW w:w="2709" w:type="pct"/>
            <w:shd w:val="clear" w:color="auto" w:fill="auto"/>
          </w:tcPr>
          <w:p w14:paraId="06CEC118" w14:textId="77777777" w:rsidR="00E65FD2" w:rsidRPr="00E65FD2" w:rsidRDefault="00E65FD2" w:rsidP="00E65FD2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65FD2">
              <w:rPr>
                <w:sz w:val="18"/>
                <w:szCs w:val="18"/>
              </w:rPr>
              <w:t>Site plan highlighting at least one shaded or covered pedestrian route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418126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0" w:type="pct"/>
                <w:shd w:val="clear" w:color="auto" w:fill="auto"/>
              </w:tcPr>
              <w:p w14:paraId="44D27CAD" w14:textId="77777777" w:rsidR="00E65FD2" w:rsidRDefault="00E65FD2" w:rsidP="00E65FD2">
                <w:pPr>
                  <w:jc w:val="center"/>
                </w:pPr>
                <w:r w:rsidRPr="00602ED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826277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49" w:type="pct"/>
                <w:shd w:val="clear" w:color="auto" w:fill="auto"/>
              </w:tcPr>
              <w:p w14:paraId="5A05D336" w14:textId="77777777" w:rsidR="00E65FD2" w:rsidRDefault="00E65FD2" w:rsidP="00E65FD2">
                <w:pPr>
                  <w:jc w:val="center"/>
                </w:pPr>
                <w:r w:rsidRPr="00602ED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5FD2" w:rsidRPr="00E65FD2" w14:paraId="32DB4668" w14:textId="77777777" w:rsidTr="00E65FD2">
        <w:tc>
          <w:tcPr>
            <w:tcW w:w="992" w:type="pct"/>
          </w:tcPr>
          <w:p w14:paraId="762FCE4B" w14:textId="77777777" w:rsidR="00E65FD2" w:rsidRPr="00E65FD2" w:rsidRDefault="00E65FD2" w:rsidP="00E65FD2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65FD2">
              <w:rPr>
                <w:sz w:val="18"/>
                <w:szCs w:val="18"/>
              </w:rPr>
              <w:t>SS_10a_02</w:t>
            </w:r>
          </w:p>
        </w:tc>
        <w:tc>
          <w:tcPr>
            <w:tcW w:w="2709" w:type="pct"/>
            <w:shd w:val="clear" w:color="auto" w:fill="auto"/>
          </w:tcPr>
          <w:p w14:paraId="230A0A76" w14:textId="77777777" w:rsidR="00E65FD2" w:rsidRPr="00E65FD2" w:rsidRDefault="00E65FD2" w:rsidP="00E65FD2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65FD2">
              <w:rPr>
                <w:sz w:val="18"/>
                <w:szCs w:val="18"/>
              </w:rPr>
              <w:t>Schematics of shades or cover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647979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0" w:type="pct"/>
                <w:shd w:val="clear" w:color="auto" w:fill="auto"/>
              </w:tcPr>
              <w:p w14:paraId="5340040B" w14:textId="77777777" w:rsidR="00E65FD2" w:rsidRDefault="00E65FD2" w:rsidP="00E65FD2">
                <w:pPr>
                  <w:jc w:val="center"/>
                </w:pPr>
                <w:r w:rsidRPr="00602ED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464977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49" w:type="pct"/>
                <w:shd w:val="clear" w:color="auto" w:fill="auto"/>
              </w:tcPr>
              <w:p w14:paraId="59E7F628" w14:textId="77777777" w:rsidR="00E65FD2" w:rsidRDefault="00E65FD2" w:rsidP="00E65FD2">
                <w:pPr>
                  <w:jc w:val="center"/>
                </w:pPr>
                <w:r w:rsidRPr="00602ED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5FD2" w:rsidRPr="00E65FD2" w14:paraId="0748FCF0" w14:textId="77777777" w:rsidTr="00E65FD2">
        <w:tc>
          <w:tcPr>
            <w:tcW w:w="992" w:type="pct"/>
          </w:tcPr>
          <w:p w14:paraId="2128D083" w14:textId="77777777" w:rsidR="00E65FD2" w:rsidRPr="00E65FD2" w:rsidRDefault="00E65FD2" w:rsidP="00E65FD2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65FD2">
              <w:rPr>
                <w:sz w:val="18"/>
                <w:szCs w:val="18"/>
              </w:rPr>
              <w:t>SS_10a_03</w:t>
            </w:r>
          </w:p>
        </w:tc>
        <w:tc>
          <w:tcPr>
            <w:tcW w:w="2709" w:type="pct"/>
            <w:shd w:val="clear" w:color="auto" w:fill="auto"/>
          </w:tcPr>
          <w:p w14:paraId="35D3E511" w14:textId="77777777" w:rsidR="00E65FD2" w:rsidRPr="00E65FD2" w:rsidRDefault="00E65FD2" w:rsidP="00E65FD2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65FD2">
              <w:rPr>
                <w:sz w:val="18"/>
                <w:szCs w:val="18"/>
              </w:rPr>
              <w:t>Daylight simulation results to justify shape of shades/cover 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519549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0" w:type="pct"/>
                <w:shd w:val="clear" w:color="auto" w:fill="auto"/>
              </w:tcPr>
              <w:p w14:paraId="1D078EDA" w14:textId="77777777" w:rsidR="00E65FD2" w:rsidRDefault="00E65FD2" w:rsidP="00E65FD2">
                <w:pPr>
                  <w:jc w:val="center"/>
                </w:pPr>
                <w:r w:rsidRPr="00602ED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083252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49" w:type="pct"/>
                <w:shd w:val="clear" w:color="auto" w:fill="auto"/>
              </w:tcPr>
              <w:p w14:paraId="45FFF439" w14:textId="77777777" w:rsidR="00E65FD2" w:rsidRDefault="00E65FD2" w:rsidP="00E65FD2">
                <w:pPr>
                  <w:jc w:val="center"/>
                </w:pPr>
                <w:r w:rsidRPr="00602ED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61C2894" w14:textId="77777777" w:rsidR="00E65FD2" w:rsidRDefault="00E65FD2" w:rsidP="00E65FD2"/>
    <w:p w14:paraId="514D81BE" w14:textId="77777777" w:rsidR="00E65FD2" w:rsidRPr="00445565" w:rsidRDefault="00E65FD2" w:rsidP="00E65FD2">
      <w:pPr>
        <w:pStyle w:val="ListParagraph"/>
        <w:widowControl/>
        <w:numPr>
          <w:ilvl w:val="0"/>
          <w:numId w:val="32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45565">
        <w:rPr>
          <w:rFonts w:ascii="Arial" w:hAnsi="Arial" w:cs="Arial"/>
          <w:b/>
          <w:sz w:val="20"/>
          <w:szCs w:val="20"/>
        </w:rPr>
        <w:t>Passive open spaces with thermal comfort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13"/>
        <w:gridCol w:w="5817"/>
        <w:gridCol w:w="32"/>
        <w:gridCol w:w="1386"/>
        <w:gridCol w:w="17"/>
        <w:gridCol w:w="1401"/>
      </w:tblGrid>
      <w:tr w:rsidR="00E65FD2" w:rsidRPr="00E65FD2" w14:paraId="3C1361CF" w14:textId="77777777" w:rsidTr="00E65FD2">
        <w:tc>
          <w:tcPr>
            <w:tcW w:w="3686" w:type="pct"/>
            <w:gridSpan w:val="3"/>
            <w:shd w:val="clear" w:color="auto" w:fill="auto"/>
          </w:tcPr>
          <w:p w14:paraId="698236CC" w14:textId="6F32AD12" w:rsidR="00E65FD2" w:rsidRPr="00E65FD2" w:rsidRDefault="00E65FD2" w:rsidP="00E65FD2">
            <w:pPr>
              <w:pStyle w:val="Paragraph"/>
              <w:spacing w:before="0" w:after="0"/>
              <w:rPr>
                <w:b/>
                <w:sz w:val="18"/>
                <w:szCs w:val="18"/>
              </w:rPr>
            </w:pPr>
            <w:r w:rsidRPr="00E65FD2">
              <w:rPr>
                <w:b/>
                <w:sz w:val="18"/>
                <w:szCs w:val="18"/>
              </w:rPr>
              <w:t>Supporting Documents</w:t>
            </w:r>
          </w:p>
        </w:tc>
        <w:tc>
          <w:tcPr>
            <w:tcW w:w="657" w:type="pct"/>
            <w:gridSpan w:val="2"/>
            <w:shd w:val="clear" w:color="auto" w:fill="auto"/>
          </w:tcPr>
          <w:p w14:paraId="437D2C1E" w14:textId="77777777" w:rsidR="00E65FD2" w:rsidRPr="00E65FD2" w:rsidRDefault="00E65FD2" w:rsidP="00E65FD2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E65FD2">
              <w:rPr>
                <w:b/>
                <w:sz w:val="18"/>
                <w:szCs w:val="18"/>
              </w:rPr>
              <w:t>PA</w:t>
            </w:r>
          </w:p>
        </w:tc>
        <w:tc>
          <w:tcPr>
            <w:tcW w:w="657" w:type="pct"/>
            <w:gridSpan w:val="2"/>
            <w:shd w:val="clear" w:color="auto" w:fill="auto"/>
          </w:tcPr>
          <w:p w14:paraId="341245FA" w14:textId="77777777" w:rsidR="00E65FD2" w:rsidRPr="00E65FD2" w:rsidRDefault="00E65FD2" w:rsidP="00E65FD2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E65FD2">
              <w:rPr>
                <w:b/>
                <w:sz w:val="18"/>
                <w:szCs w:val="18"/>
              </w:rPr>
              <w:t>FA</w:t>
            </w:r>
          </w:p>
        </w:tc>
      </w:tr>
      <w:tr w:rsidR="00B26211" w:rsidRPr="00E65FD2" w14:paraId="11B00047" w14:textId="77777777" w:rsidTr="002E7343">
        <w:tc>
          <w:tcPr>
            <w:tcW w:w="992" w:type="pct"/>
            <w:gridSpan w:val="2"/>
          </w:tcPr>
          <w:p w14:paraId="4E9C21CF" w14:textId="77777777" w:rsidR="00B26211" w:rsidRPr="00E65FD2" w:rsidRDefault="00B26211" w:rsidP="002E7343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65FD2">
              <w:rPr>
                <w:sz w:val="18"/>
                <w:szCs w:val="18"/>
              </w:rPr>
              <w:t>SS_10a_0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709" w:type="pct"/>
            <w:gridSpan w:val="2"/>
            <w:shd w:val="clear" w:color="auto" w:fill="auto"/>
          </w:tcPr>
          <w:p w14:paraId="56C9D358" w14:textId="77777777" w:rsidR="00B26211" w:rsidRPr="00E65FD2" w:rsidRDefault="00B26211" w:rsidP="002E7343">
            <w:pPr>
              <w:pStyle w:val="Paragraph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BEAM Plus NB submission template for SS 10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627711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0" w:type="pct"/>
                <w:gridSpan w:val="2"/>
                <w:shd w:val="clear" w:color="auto" w:fill="auto"/>
              </w:tcPr>
              <w:p w14:paraId="17BDCC4F" w14:textId="77777777" w:rsidR="00B26211" w:rsidRDefault="00B26211" w:rsidP="002E7343">
                <w:pPr>
                  <w:jc w:val="center"/>
                </w:pPr>
                <w:r w:rsidRPr="00602ED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596837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49" w:type="pct"/>
                <w:shd w:val="clear" w:color="auto" w:fill="auto"/>
              </w:tcPr>
              <w:p w14:paraId="6753B768" w14:textId="77777777" w:rsidR="00B26211" w:rsidRDefault="00B26211" w:rsidP="002E7343">
                <w:pPr>
                  <w:jc w:val="center"/>
                </w:pPr>
                <w:r w:rsidRPr="00602ED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5FD2" w:rsidRPr="00E65FD2" w14:paraId="0008762B" w14:textId="77777777" w:rsidTr="00D66EF6">
        <w:tc>
          <w:tcPr>
            <w:tcW w:w="986" w:type="pct"/>
          </w:tcPr>
          <w:p w14:paraId="2807620F" w14:textId="77777777" w:rsidR="00E65FD2" w:rsidRPr="00E65FD2" w:rsidRDefault="00E65FD2" w:rsidP="00E65FD2">
            <w:pPr>
              <w:pStyle w:val="Paragraph"/>
              <w:spacing w:before="0" w:after="0"/>
              <w:jc w:val="left"/>
              <w:rPr>
                <w:sz w:val="18"/>
                <w:szCs w:val="18"/>
              </w:rPr>
            </w:pPr>
            <w:bookmarkStart w:id="0" w:name="QuickMark" w:colFirst="2" w:colLast="3"/>
            <w:r w:rsidRPr="00E65FD2">
              <w:rPr>
                <w:sz w:val="18"/>
                <w:szCs w:val="18"/>
              </w:rPr>
              <w:t>SS_10b_01</w:t>
            </w:r>
          </w:p>
        </w:tc>
        <w:tc>
          <w:tcPr>
            <w:tcW w:w="2700" w:type="pct"/>
            <w:gridSpan w:val="2"/>
            <w:shd w:val="clear" w:color="auto" w:fill="auto"/>
          </w:tcPr>
          <w:p w14:paraId="3E49B11E" w14:textId="77777777" w:rsidR="00E65FD2" w:rsidRPr="00E65FD2" w:rsidRDefault="00E65FD2" w:rsidP="00E65FD2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65FD2">
              <w:rPr>
                <w:sz w:val="18"/>
                <w:szCs w:val="18"/>
              </w:rPr>
              <w:t>Outdoor thermal comfort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682207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7" w:type="pct"/>
                <w:gridSpan w:val="2"/>
                <w:shd w:val="clear" w:color="auto" w:fill="auto"/>
              </w:tcPr>
              <w:p w14:paraId="2C1C934F" w14:textId="77777777" w:rsidR="00E65FD2" w:rsidRDefault="00E65FD2" w:rsidP="00E65FD2">
                <w:pPr>
                  <w:jc w:val="center"/>
                </w:pPr>
                <w:r w:rsidRPr="0095554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47859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7" w:type="pct"/>
                <w:gridSpan w:val="2"/>
                <w:shd w:val="clear" w:color="auto" w:fill="auto"/>
              </w:tcPr>
              <w:p w14:paraId="5F4BF525" w14:textId="77777777" w:rsidR="00E65FD2" w:rsidRDefault="00E65FD2" w:rsidP="00E65FD2">
                <w:pPr>
                  <w:jc w:val="center"/>
                </w:pPr>
                <w:r w:rsidRPr="0095554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65FD2" w:rsidRPr="00E65FD2" w14:paraId="37EE35EE" w14:textId="77777777" w:rsidTr="00D66EF6">
        <w:tc>
          <w:tcPr>
            <w:tcW w:w="986" w:type="pct"/>
          </w:tcPr>
          <w:p w14:paraId="5FAA0E69" w14:textId="77777777" w:rsidR="00E65FD2" w:rsidRPr="00E65FD2" w:rsidRDefault="00E65FD2" w:rsidP="00E65FD2">
            <w:pPr>
              <w:pStyle w:val="Paragraph"/>
              <w:spacing w:before="0" w:after="0"/>
              <w:jc w:val="left"/>
              <w:rPr>
                <w:sz w:val="18"/>
                <w:szCs w:val="18"/>
              </w:rPr>
            </w:pPr>
            <w:r w:rsidRPr="00E65FD2">
              <w:rPr>
                <w:sz w:val="18"/>
                <w:szCs w:val="18"/>
              </w:rPr>
              <w:t>SS_10b_01</w:t>
            </w:r>
          </w:p>
        </w:tc>
        <w:tc>
          <w:tcPr>
            <w:tcW w:w="2700" w:type="pct"/>
            <w:gridSpan w:val="2"/>
            <w:shd w:val="clear" w:color="auto" w:fill="auto"/>
          </w:tcPr>
          <w:p w14:paraId="19F7B43B" w14:textId="77777777" w:rsidR="00E65FD2" w:rsidRPr="00E65FD2" w:rsidRDefault="00E65FD2" w:rsidP="00E65FD2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E65FD2">
              <w:rPr>
                <w:sz w:val="18"/>
                <w:szCs w:val="18"/>
              </w:rPr>
              <w:t xml:space="preserve">CV of </w:t>
            </w:r>
            <w:r w:rsidR="00B26211">
              <w:rPr>
                <w:sz w:val="18"/>
                <w:szCs w:val="18"/>
              </w:rPr>
              <w:t>professional as described in credit requirement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771694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7" w:type="pct"/>
                <w:gridSpan w:val="2"/>
                <w:shd w:val="clear" w:color="auto" w:fill="auto"/>
              </w:tcPr>
              <w:p w14:paraId="4EC9F3A1" w14:textId="77777777" w:rsidR="00E65FD2" w:rsidRDefault="00E65FD2" w:rsidP="00E65FD2">
                <w:pPr>
                  <w:jc w:val="center"/>
                </w:pPr>
                <w:r w:rsidRPr="0095554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751190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7" w:type="pct"/>
                <w:gridSpan w:val="2"/>
                <w:shd w:val="clear" w:color="auto" w:fill="auto"/>
              </w:tcPr>
              <w:p w14:paraId="34944A2B" w14:textId="77777777" w:rsidR="00E65FD2" w:rsidRDefault="00E65FD2" w:rsidP="00E65FD2">
                <w:pPr>
                  <w:jc w:val="center"/>
                </w:pPr>
                <w:r w:rsidRPr="0095554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bookmarkEnd w:id="0"/>
    </w:tbl>
    <w:p w14:paraId="4897AAED" w14:textId="77777777" w:rsidR="00E65FD2" w:rsidRDefault="00E65FD2" w:rsidP="00FB7EA3">
      <w:pPr>
        <w:spacing w:after="100" w:line="276" w:lineRule="auto"/>
        <w:jc w:val="both"/>
        <w:rPr>
          <w:rFonts w:ascii="Arial" w:hAnsi="Arial" w:cs="Arial"/>
          <w:sz w:val="20"/>
          <w:szCs w:val="20"/>
        </w:rPr>
      </w:pPr>
    </w:p>
    <w:p w14:paraId="7D851A2A" w14:textId="77777777" w:rsidR="00FB7EA3" w:rsidRPr="00FB7EA3" w:rsidRDefault="00FB7EA3" w:rsidP="00236A8D">
      <w:pPr>
        <w:rPr>
          <w:rFonts w:ascii="Arial" w:hAnsi="Arial" w:cs="Arial"/>
          <w:b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0C6C40" w:rsidRPr="007F2DBA" w14:paraId="04D0F6CF" w14:textId="77777777" w:rsidTr="00CB581E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7649B5D0" w14:textId="77777777" w:rsidR="000C6C40" w:rsidRPr="00C82ADE" w:rsidRDefault="000C6C40" w:rsidP="00CB581E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0C6C40" w:rsidRPr="007F2DBA" w14:paraId="0FC573FD" w14:textId="77777777" w:rsidTr="00CB581E">
        <w:tc>
          <w:tcPr>
            <w:tcW w:w="10728" w:type="dxa"/>
          </w:tcPr>
          <w:p w14:paraId="5F991B9E" w14:textId="77777777" w:rsidR="000C6C40" w:rsidRPr="00341102" w:rsidRDefault="000C6C40" w:rsidP="00CB581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4D34C9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0C6C40" w:rsidRPr="007F2DBA" w14:paraId="434F6B6A" w14:textId="77777777" w:rsidTr="00CB581E">
        <w:tc>
          <w:tcPr>
            <w:tcW w:w="10728" w:type="dxa"/>
            <w:shd w:val="clear" w:color="auto" w:fill="DBE5F1" w:themeFill="accent1" w:themeFillTint="33"/>
          </w:tcPr>
          <w:p w14:paraId="24FF607E" w14:textId="77777777" w:rsidR="000C6C40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25825C" w14:textId="77777777" w:rsidR="000C6C40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E06F34A" w14:textId="77777777" w:rsidR="000C6C40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B03F10" w14:textId="77777777" w:rsidR="000C6C40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703934" w14:textId="77777777" w:rsidR="000C6C40" w:rsidRPr="007F2DBA" w:rsidRDefault="000C6C40" w:rsidP="00CB581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8D88E15" w14:textId="77777777" w:rsidR="00342BFE" w:rsidRDefault="00342BFE" w:rsidP="00236A8D">
      <w:pPr>
        <w:rPr>
          <w:rFonts w:ascii="Arial" w:hAnsi="Arial" w:cs="Arial"/>
          <w:vanish/>
          <w:sz w:val="20"/>
          <w:szCs w:val="20"/>
        </w:rPr>
      </w:pPr>
    </w:p>
    <w:p w14:paraId="06CFADE6" w14:textId="77777777" w:rsidR="00342BFE" w:rsidRPr="00C72422" w:rsidRDefault="00342BFE" w:rsidP="00236A8D">
      <w:pPr>
        <w:rPr>
          <w:rFonts w:ascii="Arial" w:hAnsi="Arial" w:cs="Arial"/>
          <w:vanish/>
          <w:sz w:val="20"/>
          <w:szCs w:val="20"/>
        </w:rPr>
      </w:pPr>
    </w:p>
    <w:sectPr w:rsidR="00342BFE" w:rsidRPr="00C7242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6A899" w14:textId="77777777" w:rsidR="00463C5D" w:rsidRDefault="00463C5D">
      <w:r>
        <w:separator/>
      </w:r>
    </w:p>
  </w:endnote>
  <w:endnote w:type="continuationSeparator" w:id="0">
    <w:p w14:paraId="020DAD2F" w14:textId="77777777" w:rsidR="00463C5D" w:rsidRDefault="0046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0A213" w14:textId="7417F2E6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DC16CE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65FD2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65FD2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F041A" w14:textId="77777777" w:rsidR="00463C5D" w:rsidRDefault="00463C5D">
      <w:r>
        <w:separator/>
      </w:r>
    </w:p>
  </w:footnote>
  <w:footnote w:type="continuationSeparator" w:id="0">
    <w:p w14:paraId="2A17090C" w14:textId="77777777" w:rsidR="00463C5D" w:rsidRDefault="00463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EEEF7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3D6A593F" wp14:editId="33EE8F18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52024735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57C01">
      <w:rPr>
        <w:rFonts w:ascii="Arial" w:hAnsi="Arial" w:cs="Arial"/>
        <w:b/>
        <w:sz w:val="28"/>
        <w:szCs w:val="28"/>
        <w:lang w:eastAsia="zh-HK"/>
      </w:rPr>
      <w:t>SS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793270">
      <w:rPr>
        <w:rFonts w:ascii="Arial" w:hAnsi="Arial" w:cs="Arial"/>
        <w:b/>
        <w:sz w:val="28"/>
        <w:szCs w:val="28"/>
        <w:lang w:eastAsia="zh-HK"/>
      </w:rPr>
      <w:t>10</w:t>
    </w:r>
  </w:p>
  <w:p w14:paraId="3C728F0D" w14:textId="77777777" w:rsidR="003C0FC5" w:rsidRDefault="00793270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Outdoor Thermal Comfort</w:t>
    </w:r>
  </w:p>
  <w:p w14:paraId="11E6B48D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5AA93BFE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D5BE9"/>
    <w:multiLevelType w:val="hybridMultilevel"/>
    <w:tmpl w:val="47667ABE"/>
    <w:lvl w:ilvl="0" w:tplc="195E6A6C">
      <w:start w:val="1"/>
      <w:numFmt w:val="lowerLetter"/>
      <w:lvlText w:val="(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2F1C50"/>
    <w:multiLevelType w:val="hybridMultilevel"/>
    <w:tmpl w:val="A41663E8"/>
    <w:lvl w:ilvl="0" w:tplc="F0C099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E82313E"/>
    <w:multiLevelType w:val="hybridMultilevel"/>
    <w:tmpl w:val="BF5CDCC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F142C89"/>
    <w:multiLevelType w:val="hybridMultilevel"/>
    <w:tmpl w:val="8F9A975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CA52924"/>
    <w:multiLevelType w:val="hybridMultilevel"/>
    <w:tmpl w:val="E9DEA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734C4"/>
    <w:multiLevelType w:val="hybridMultilevel"/>
    <w:tmpl w:val="FC82CA7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A110619"/>
    <w:multiLevelType w:val="hybridMultilevel"/>
    <w:tmpl w:val="14123BA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031FBC"/>
    <w:multiLevelType w:val="hybridMultilevel"/>
    <w:tmpl w:val="3880F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8D0F1B"/>
    <w:multiLevelType w:val="hybridMultilevel"/>
    <w:tmpl w:val="6CD45D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3145552"/>
    <w:multiLevelType w:val="hybridMultilevel"/>
    <w:tmpl w:val="DFAA166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5AD5A8D"/>
    <w:multiLevelType w:val="hybridMultilevel"/>
    <w:tmpl w:val="DD0008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B2B25A5"/>
    <w:multiLevelType w:val="hybridMultilevel"/>
    <w:tmpl w:val="16B22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D646DC2"/>
    <w:multiLevelType w:val="hybridMultilevel"/>
    <w:tmpl w:val="DD0008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86F0E22"/>
    <w:multiLevelType w:val="hybridMultilevel"/>
    <w:tmpl w:val="40766CC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9B90F61"/>
    <w:multiLevelType w:val="hybridMultilevel"/>
    <w:tmpl w:val="97C4A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50F05AFB"/>
    <w:multiLevelType w:val="hybridMultilevel"/>
    <w:tmpl w:val="186655F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6D15623"/>
    <w:multiLevelType w:val="hybridMultilevel"/>
    <w:tmpl w:val="79CE658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A703704"/>
    <w:multiLevelType w:val="hybridMultilevel"/>
    <w:tmpl w:val="8432F6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8" w15:restartNumberingAfterBreak="0">
    <w:nsid w:val="6AEB1215"/>
    <w:multiLevelType w:val="hybridMultilevel"/>
    <w:tmpl w:val="79CE658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793B2327"/>
    <w:multiLevelType w:val="hybridMultilevel"/>
    <w:tmpl w:val="79CE658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3"/>
  </w:num>
  <w:num w:numId="4">
    <w:abstractNumId w:val="29"/>
  </w:num>
  <w:num w:numId="5">
    <w:abstractNumId w:val="14"/>
  </w:num>
  <w:num w:numId="6">
    <w:abstractNumId w:val="23"/>
  </w:num>
  <w:num w:numId="7">
    <w:abstractNumId w:val="31"/>
  </w:num>
  <w:num w:numId="8">
    <w:abstractNumId w:val="16"/>
  </w:num>
  <w:num w:numId="9">
    <w:abstractNumId w:val="18"/>
  </w:num>
  <w:num w:numId="10">
    <w:abstractNumId w:val="20"/>
  </w:num>
  <w:num w:numId="11">
    <w:abstractNumId w:val="19"/>
  </w:num>
  <w:num w:numId="12">
    <w:abstractNumId w:val="8"/>
  </w:num>
  <w:num w:numId="13">
    <w:abstractNumId w:val="7"/>
  </w:num>
  <w:num w:numId="14">
    <w:abstractNumId w:val="6"/>
  </w:num>
  <w:num w:numId="15">
    <w:abstractNumId w:val="26"/>
  </w:num>
  <w:num w:numId="16">
    <w:abstractNumId w:val="11"/>
  </w:num>
  <w:num w:numId="17">
    <w:abstractNumId w:val="4"/>
  </w:num>
  <w:num w:numId="18">
    <w:abstractNumId w:val="10"/>
  </w:num>
  <w:num w:numId="19">
    <w:abstractNumId w:val="0"/>
  </w:num>
  <w:num w:numId="20">
    <w:abstractNumId w:val="30"/>
  </w:num>
  <w:num w:numId="21">
    <w:abstractNumId w:val="24"/>
  </w:num>
  <w:num w:numId="22">
    <w:abstractNumId w:val="3"/>
  </w:num>
  <w:num w:numId="23">
    <w:abstractNumId w:val="21"/>
  </w:num>
  <w:num w:numId="24">
    <w:abstractNumId w:val="5"/>
  </w:num>
  <w:num w:numId="25">
    <w:abstractNumId w:val="9"/>
  </w:num>
  <w:num w:numId="26">
    <w:abstractNumId w:val="28"/>
  </w:num>
  <w:num w:numId="27">
    <w:abstractNumId w:val="25"/>
  </w:num>
  <w:num w:numId="28">
    <w:abstractNumId w:val="12"/>
  </w:num>
  <w:num w:numId="29">
    <w:abstractNumId w:val="15"/>
  </w:num>
  <w:num w:numId="30">
    <w:abstractNumId w:val="22"/>
  </w:num>
  <w:num w:numId="31">
    <w:abstractNumId w:val="17"/>
  </w:num>
  <w:num w:numId="3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41A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5549"/>
    <w:rsid w:val="00077D1F"/>
    <w:rsid w:val="00086ADC"/>
    <w:rsid w:val="00094DD9"/>
    <w:rsid w:val="0009603B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C6C40"/>
    <w:rsid w:val="000D07A1"/>
    <w:rsid w:val="000D1C0B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033"/>
    <w:rsid w:val="000E77FA"/>
    <w:rsid w:val="000F17EE"/>
    <w:rsid w:val="000F7FDD"/>
    <w:rsid w:val="00100CC3"/>
    <w:rsid w:val="00102D58"/>
    <w:rsid w:val="00106AA5"/>
    <w:rsid w:val="00106E4E"/>
    <w:rsid w:val="00110D00"/>
    <w:rsid w:val="0012259A"/>
    <w:rsid w:val="00122E0A"/>
    <w:rsid w:val="00125F68"/>
    <w:rsid w:val="00127673"/>
    <w:rsid w:val="0013097C"/>
    <w:rsid w:val="00140FC0"/>
    <w:rsid w:val="00141A10"/>
    <w:rsid w:val="001469F5"/>
    <w:rsid w:val="00146E44"/>
    <w:rsid w:val="00155F93"/>
    <w:rsid w:val="00157FE6"/>
    <w:rsid w:val="00163DE1"/>
    <w:rsid w:val="00167914"/>
    <w:rsid w:val="00167EA5"/>
    <w:rsid w:val="0017310A"/>
    <w:rsid w:val="00173413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2E11"/>
    <w:rsid w:val="001D3675"/>
    <w:rsid w:val="001D48BD"/>
    <w:rsid w:val="001D4952"/>
    <w:rsid w:val="001D67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29CB"/>
    <w:rsid w:val="00255187"/>
    <w:rsid w:val="0026572E"/>
    <w:rsid w:val="00265C80"/>
    <w:rsid w:val="002756BB"/>
    <w:rsid w:val="002878EB"/>
    <w:rsid w:val="002914C2"/>
    <w:rsid w:val="00293456"/>
    <w:rsid w:val="00293FF7"/>
    <w:rsid w:val="002A4C23"/>
    <w:rsid w:val="002A6A4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E7210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2BFE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112B"/>
    <w:rsid w:val="00383C38"/>
    <w:rsid w:val="00397489"/>
    <w:rsid w:val="003A54E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20D0"/>
    <w:rsid w:val="00423548"/>
    <w:rsid w:val="004257DE"/>
    <w:rsid w:val="00427D8F"/>
    <w:rsid w:val="004305AE"/>
    <w:rsid w:val="004308AD"/>
    <w:rsid w:val="004400F8"/>
    <w:rsid w:val="004413A7"/>
    <w:rsid w:val="00444933"/>
    <w:rsid w:val="004465B1"/>
    <w:rsid w:val="004537C5"/>
    <w:rsid w:val="0045402A"/>
    <w:rsid w:val="00455E50"/>
    <w:rsid w:val="00461028"/>
    <w:rsid w:val="00463C5D"/>
    <w:rsid w:val="004662E4"/>
    <w:rsid w:val="00466D99"/>
    <w:rsid w:val="00467BC2"/>
    <w:rsid w:val="00477503"/>
    <w:rsid w:val="004854A2"/>
    <w:rsid w:val="00491278"/>
    <w:rsid w:val="004A2176"/>
    <w:rsid w:val="004A7AF6"/>
    <w:rsid w:val="004B0D25"/>
    <w:rsid w:val="004C2C11"/>
    <w:rsid w:val="004C4AFE"/>
    <w:rsid w:val="004C710E"/>
    <w:rsid w:val="004D05E3"/>
    <w:rsid w:val="004D1B0E"/>
    <w:rsid w:val="004D34C9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498F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08C8"/>
    <w:rsid w:val="0060282C"/>
    <w:rsid w:val="006034E9"/>
    <w:rsid w:val="0060490D"/>
    <w:rsid w:val="006056E3"/>
    <w:rsid w:val="006065FE"/>
    <w:rsid w:val="00606D46"/>
    <w:rsid w:val="00617256"/>
    <w:rsid w:val="00620C4A"/>
    <w:rsid w:val="00621675"/>
    <w:rsid w:val="00621C15"/>
    <w:rsid w:val="00623B46"/>
    <w:rsid w:val="0063103C"/>
    <w:rsid w:val="00632448"/>
    <w:rsid w:val="00635194"/>
    <w:rsid w:val="00636A79"/>
    <w:rsid w:val="00637613"/>
    <w:rsid w:val="00643849"/>
    <w:rsid w:val="006474E0"/>
    <w:rsid w:val="0065184E"/>
    <w:rsid w:val="00652D8E"/>
    <w:rsid w:val="00657C01"/>
    <w:rsid w:val="00657C84"/>
    <w:rsid w:val="00670B05"/>
    <w:rsid w:val="00671B9B"/>
    <w:rsid w:val="00672527"/>
    <w:rsid w:val="006764CC"/>
    <w:rsid w:val="006779C8"/>
    <w:rsid w:val="00683CE8"/>
    <w:rsid w:val="0068516F"/>
    <w:rsid w:val="00687BE9"/>
    <w:rsid w:val="00691E4D"/>
    <w:rsid w:val="006920EA"/>
    <w:rsid w:val="00692187"/>
    <w:rsid w:val="006A0FA0"/>
    <w:rsid w:val="006A529D"/>
    <w:rsid w:val="006B1159"/>
    <w:rsid w:val="006B24CD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0518"/>
    <w:rsid w:val="007529D2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3EE"/>
    <w:rsid w:val="00792BAC"/>
    <w:rsid w:val="00792D86"/>
    <w:rsid w:val="00793270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7815"/>
    <w:rsid w:val="00807B3C"/>
    <w:rsid w:val="008119F5"/>
    <w:rsid w:val="00820373"/>
    <w:rsid w:val="00833889"/>
    <w:rsid w:val="00833E9B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609E"/>
    <w:rsid w:val="008B742B"/>
    <w:rsid w:val="008C1B63"/>
    <w:rsid w:val="008C311E"/>
    <w:rsid w:val="008C3700"/>
    <w:rsid w:val="008C5616"/>
    <w:rsid w:val="008D0CD5"/>
    <w:rsid w:val="008D2D17"/>
    <w:rsid w:val="008D41E2"/>
    <w:rsid w:val="008D5D89"/>
    <w:rsid w:val="008E22B1"/>
    <w:rsid w:val="008E3CF2"/>
    <w:rsid w:val="008E5990"/>
    <w:rsid w:val="008F35C6"/>
    <w:rsid w:val="008F3FE2"/>
    <w:rsid w:val="008F67E0"/>
    <w:rsid w:val="008F6C37"/>
    <w:rsid w:val="00901218"/>
    <w:rsid w:val="0090287B"/>
    <w:rsid w:val="00902F50"/>
    <w:rsid w:val="00903064"/>
    <w:rsid w:val="00903B68"/>
    <w:rsid w:val="00912511"/>
    <w:rsid w:val="00916E96"/>
    <w:rsid w:val="009207DC"/>
    <w:rsid w:val="00921204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92EA0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31D8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46A9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26211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875DD"/>
    <w:rsid w:val="00B90C6B"/>
    <w:rsid w:val="00B931E3"/>
    <w:rsid w:val="00B938B6"/>
    <w:rsid w:val="00B9411E"/>
    <w:rsid w:val="00B94A53"/>
    <w:rsid w:val="00BA0AEE"/>
    <w:rsid w:val="00BA41D1"/>
    <w:rsid w:val="00BB4FC1"/>
    <w:rsid w:val="00BB50C8"/>
    <w:rsid w:val="00BC04B9"/>
    <w:rsid w:val="00BC177B"/>
    <w:rsid w:val="00BC5D14"/>
    <w:rsid w:val="00BC7F92"/>
    <w:rsid w:val="00BD19BA"/>
    <w:rsid w:val="00BD28C1"/>
    <w:rsid w:val="00BD7D0C"/>
    <w:rsid w:val="00BE1CC0"/>
    <w:rsid w:val="00BE72A6"/>
    <w:rsid w:val="00C01B1E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3FA0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2209"/>
    <w:rsid w:val="00C63602"/>
    <w:rsid w:val="00C63B68"/>
    <w:rsid w:val="00C63E2D"/>
    <w:rsid w:val="00C64C3C"/>
    <w:rsid w:val="00C652A8"/>
    <w:rsid w:val="00C666E0"/>
    <w:rsid w:val="00C72422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D6567"/>
    <w:rsid w:val="00CE2077"/>
    <w:rsid w:val="00CE2091"/>
    <w:rsid w:val="00CE5D3C"/>
    <w:rsid w:val="00CF191D"/>
    <w:rsid w:val="00CF21B2"/>
    <w:rsid w:val="00CF687F"/>
    <w:rsid w:val="00CF7128"/>
    <w:rsid w:val="00D20432"/>
    <w:rsid w:val="00D2659C"/>
    <w:rsid w:val="00D340A7"/>
    <w:rsid w:val="00D354B7"/>
    <w:rsid w:val="00D44600"/>
    <w:rsid w:val="00D565D5"/>
    <w:rsid w:val="00D6481F"/>
    <w:rsid w:val="00D668B2"/>
    <w:rsid w:val="00D67711"/>
    <w:rsid w:val="00D8036B"/>
    <w:rsid w:val="00D84567"/>
    <w:rsid w:val="00D87ED0"/>
    <w:rsid w:val="00D90FAC"/>
    <w:rsid w:val="00D91174"/>
    <w:rsid w:val="00D934CF"/>
    <w:rsid w:val="00D971AB"/>
    <w:rsid w:val="00DA36BB"/>
    <w:rsid w:val="00DA5136"/>
    <w:rsid w:val="00DA77BE"/>
    <w:rsid w:val="00DB2731"/>
    <w:rsid w:val="00DC16CE"/>
    <w:rsid w:val="00DC2BB1"/>
    <w:rsid w:val="00DD063F"/>
    <w:rsid w:val="00DD6DA8"/>
    <w:rsid w:val="00DE06CA"/>
    <w:rsid w:val="00DE1E6C"/>
    <w:rsid w:val="00DE20E9"/>
    <w:rsid w:val="00DE44E4"/>
    <w:rsid w:val="00DF1D9F"/>
    <w:rsid w:val="00DF6016"/>
    <w:rsid w:val="00E02BDE"/>
    <w:rsid w:val="00E073B2"/>
    <w:rsid w:val="00E13F18"/>
    <w:rsid w:val="00E14984"/>
    <w:rsid w:val="00E23790"/>
    <w:rsid w:val="00E237B3"/>
    <w:rsid w:val="00E24A44"/>
    <w:rsid w:val="00E26379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5FD2"/>
    <w:rsid w:val="00E678FA"/>
    <w:rsid w:val="00E70CBE"/>
    <w:rsid w:val="00E735A0"/>
    <w:rsid w:val="00E779BD"/>
    <w:rsid w:val="00E85F62"/>
    <w:rsid w:val="00E9663F"/>
    <w:rsid w:val="00EA130D"/>
    <w:rsid w:val="00EA7722"/>
    <w:rsid w:val="00EA7E27"/>
    <w:rsid w:val="00EB3E13"/>
    <w:rsid w:val="00EB6FF5"/>
    <w:rsid w:val="00EC01B7"/>
    <w:rsid w:val="00EC5E84"/>
    <w:rsid w:val="00ED0E8B"/>
    <w:rsid w:val="00ED3EE7"/>
    <w:rsid w:val="00ED48D6"/>
    <w:rsid w:val="00ED73A9"/>
    <w:rsid w:val="00EE0C34"/>
    <w:rsid w:val="00EE2EAA"/>
    <w:rsid w:val="00EE52D9"/>
    <w:rsid w:val="00EF2B87"/>
    <w:rsid w:val="00EF3B1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78D"/>
    <w:rsid w:val="00F3083D"/>
    <w:rsid w:val="00F427E0"/>
    <w:rsid w:val="00F45CC2"/>
    <w:rsid w:val="00F665D8"/>
    <w:rsid w:val="00F707AB"/>
    <w:rsid w:val="00F71327"/>
    <w:rsid w:val="00F715D0"/>
    <w:rsid w:val="00F728EF"/>
    <w:rsid w:val="00F80AAB"/>
    <w:rsid w:val="00F825EF"/>
    <w:rsid w:val="00F835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B7EA3"/>
    <w:rsid w:val="00FC5296"/>
    <w:rsid w:val="00FC59E6"/>
    <w:rsid w:val="00FD1CE6"/>
    <w:rsid w:val="00FD3195"/>
    <w:rsid w:val="00FD3AF8"/>
    <w:rsid w:val="00FD786B"/>
    <w:rsid w:val="00FE0EE5"/>
    <w:rsid w:val="00FE294B"/>
    <w:rsid w:val="00FE47F4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4D2742F"/>
  <w15:docId w15:val="{83044852-DFC2-46D0-BCDB-82D471FF5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C328E-1E7F-49E6-BE57-28B66BAB3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2017-06-18T02:29:00Z</cp:lastPrinted>
  <dcterms:created xsi:type="dcterms:W3CDTF">2019-09-13T03:06:00Z</dcterms:created>
  <dcterms:modified xsi:type="dcterms:W3CDTF">2019-09-13T03:06:00Z</dcterms:modified>
</cp:coreProperties>
</file>